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B43DA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齐鲁工业大学本科毕业</w:t>
      </w:r>
      <w:bookmarkStart w:id="0" w:name="_GoBack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论文</w:t>
      </w:r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（设计）评语及成绩</w:t>
      </w:r>
    </w:p>
    <w:p w14:paraId="0C648F4B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（答辩委员会（小组）专用）</w:t>
      </w:r>
    </w:p>
    <w:tbl>
      <w:tblPr>
        <w:tblStyle w:val="2"/>
        <w:tblpPr w:leftFromText="180" w:rightFromText="180" w:vertAnchor="text" w:horzAnchor="margin" w:tblpX="36" w:tblpY="15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642"/>
        <w:gridCol w:w="538"/>
        <w:gridCol w:w="1271"/>
        <w:gridCol w:w="246"/>
        <w:gridCol w:w="989"/>
        <w:gridCol w:w="510"/>
        <w:gridCol w:w="367"/>
        <w:gridCol w:w="536"/>
        <w:gridCol w:w="674"/>
        <w:gridCol w:w="1321"/>
        <w:gridCol w:w="1903"/>
      </w:tblGrid>
      <w:tr w14:paraId="07E5B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</w:trPr>
        <w:tc>
          <w:tcPr>
            <w:tcW w:w="761" w:type="pct"/>
            <w:gridSpan w:val="2"/>
            <w:vAlign w:val="center"/>
          </w:tcPr>
          <w:p w14:paraId="07DD9F5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部（学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45" w:type="pct"/>
            <w:gridSpan w:val="4"/>
            <w:vAlign w:val="center"/>
          </w:tcPr>
          <w:p w14:paraId="77873EBD">
            <w:pPr>
              <w:spacing w:line="24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center"/>
          </w:tcPr>
          <w:p w14:paraId="225D360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974" w:type="pct"/>
            <w:gridSpan w:val="3"/>
            <w:vAlign w:val="center"/>
          </w:tcPr>
          <w:p w14:paraId="0BA08FAF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</w:tr>
      <w:tr w14:paraId="36E1C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</w:trPr>
        <w:tc>
          <w:tcPr>
            <w:tcW w:w="761" w:type="pct"/>
            <w:gridSpan w:val="2"/>
            <w:vAlign w:val="center"/>
          </w:tcPr>
          <w:p w14:paraId="69C4B04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学生姓名</w:t>
            </w:r>
          </w:p>
        </w:tc>
        <w:tc>
          <w:tcPr>
            <w:tcW w:w="1043" w:type="pct"/>
            <w:gridSpan w:val="3"/>
            <w:vAlign w:val="center"/>
          </w:tcPr>
          <w:p w14:paraId="4DDE9E1D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501" w:type="pct"/>
            <w:vAlign w:val="center"/>
          </w:tcPr>
          <w:p w14:paraId="641CC87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学号</w:t>
            </w:r>
          </w:p>
        </w:tc>
        <w:tc>
          <w:tcPr>
            <w:tcW w:w="1059" w:type="pct"/>
            <w:gridSpan w:val="4"/>
            <w:vAlign w:val="center"/>
          </w:tcPr>
          <w:p w14:paraId="7F2A81E7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669" w:type="pct"/>
            <w:vAlign w:val="center"/>
          </w:tcPr>
          <w:p w14:paraId="56BD6F3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指导教师</w:t>
            </w:r>
          </w:p>
        </w:tc>
        <w:tc>
          <w:tcPr>
            <w:tcW w:w="963" w:type="pct"/>
            <w:vAlign w:val="center"/>
          </w:tcPr>
          <w:p w14:paraId="338DF8DC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 w14:paraId="5D36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61" w:type="pct"/>
            <w:gridSpan w:val="2"/>
            <w:vAlign w:val="center"/>
          </w:tcPr>
          <w:p w14:paraId="687ECBF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4238" w:type="pct"/>
            <w:gridSpan w:val="10"/>
            <w:vAlign w:val="center"/>
          </w:tcPr>
          <w:p w14:paraId="0D7F3FA0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</w:tr>
      <w:tr w14:paraId="1CE4D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6" w:hRule="atLeast"/>
        </w:trPr>
        <w:tc>
          <w:tcPr>
            <w:tcW w:w="5000" w:type="pct"/>
            <w:gridSpan w:val="12"/>
          </w:tcPr>
          <w:p w14:paraId="496CE365">
            <w:pPr>
              <w:spacing w:beforeLines="5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评语：</w:t>
            </w: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</w:rPr>
              <w:t>（学生知识掌握及运用情况、逻辑思维能力、口头表达能力、回答问题正确性；是否有创新性工作或独特见解；存在的不足等</w:t>
            </w: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  <w:lang w:val="en-US" w:eastAsia="zh-CN"/>
              </w:rPr>
              <w:t>评语不少于100字</w:t>
            </w: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</w:rPr>
              <w:t>）</w:t>
            </w:r>
          </w:p>
          <w:p w14:paraId="75563226">
            <w:pPr>
              <w:spacing w:line="360" w:lineRule="auto"/>
              <w:ind w:firstLine="480" w:firstLineChars="200"/>
              <w:rPr>
                <w:rFonts w:hint="default" w:asciiTheme="minorEastAsia" w:hAnsiTheme="minorEastAsia" w:eastAsiaTheme="minorEastAsia" w:cstheme="minorEastAsia"/>
                <w:color w:val="0000F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  <w:lang w:val="en-US" w:eastAsia="zh-CN"/>
              </w:rPr>
              <w:t>1.5倍行间距</w:t>
            </w:r>
          </w:p>
          <w:p w14:paraId="7142BEBA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C468A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67C33B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03F029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5D6ED5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0CCE49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2CF78A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0B5380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3B1499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68C9E5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02BB3EB">
            <w:pPr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C13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034" w:type="pct"/>
            <w:gridSpan w:val="3"/>
            <w:vAlign w:val="center"/>
          </w:tcPr>
          <w:p w14:paraId="05E764E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是否通过答辩</w:t>
            </w:r>
          </w:p>
        </w:tc>
        <w:tc>
          <w:tcPr>
            <w:tcW w:w="1531" w:type="pct"/>
            <w:gridSpan w:val="4"/>
            <w:vAlign w:val="center"/>
          </w:tcPr>
          <w:p w14:paraId="687746E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70" w:type="pct"/>
            <w:gridSpan w:val="4"/>
            <w:vAlign w:val="center"/>
          </w:tcPr>
          <w:p w14:paraId="1DF162D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评定成绩（百分制）</w:t>
            </w:r>
          </w:p>
        </w:tc>
        <w:tc>
          <w:tcPr>
            <w:tcW w:w="963" w:type="pct"/>
            <w:vAlign w:val="center"/>
          </w:tcPr>
          <w:p w14:paraId="168F19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28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000" w:type="pct"/>
            <w:gridSpan w:val="12"/>
            <w:vAlign w:val="center"/>
          </w:tcPr>
          <w:p w14:paraId="480103A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答辩委员会（小组）负责人签字：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月   日</w:t>
            </w:r>
          </w:p>
        </w:tc>
      </w:tr>
      <w:tr w14:paraId="65137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</w:trPr>
        <w:tc>
          <w:tcPr>
            <w:tcW w:w="435" w:type="pct"/>
            <w:vMerge w:val="restart"/>
            <w:vAlign w:val="center"/>
          </w:tcPr>
          <w:p w14:paraId="3777E9C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成绩</w:t>
            </w:r>
          </w:p>
        </w:tc>
        <w:tc>
          <w:tcPr>
            <w:tcW w:w="1244" w:type="pct"/>
            <w:gridSpan w:val="3"/>
            <w:vAlign w:val="center"/>
          </w:tcPr>
          <w:p w14:paraId="7A81FBA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指导教师评分</w:t>
            </w:r>
          </w:p>
          <w:p w14:paraId="4D4E336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（评定成绩×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0%）</w:t>
            </w:r>
          </w:p>
        </w:tc>
        <w:tc>
          <w:tcPr>
            <w:tcW w:w="1072" w:type="pct"/>
            <w:gridSpan w:val="4"/>
            <w:vAlign w:val="center"/>
          </w:tcPr>
          <w:p w14:paraId="789820B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同行评阅人评分（评定成绩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0%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283" w:type="pct"/>
            <w:gridSpan w:val="3"/>
            <w:vAlign w:val="center"/>
          </w:tcPr>
          <w:p w14:paraId="59C3C6A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答辩委员会（小组）评分（评定成绩×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0%）</w:t>
            </w:r>
          </w:p>
        </w:tc>
        <w:tc>
          <w:tcPr>
            <w:tcW w:w="963" w:type="pct"/>
            <w:vAlign w:val="center"/>
          </w:tcPr>
          <w:p w14:paraId="1AE4F32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评定成绩</w:t>
            </w:r>
          </w:p>
        </w:tc>
      </w:tr>
      <w:tr w14:paraId="7252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435" w:type="pct"/>
            <w:vMerge w:val="continue"/>
          </w:tcPr>
          <w:p w14:paraId="2B81042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vAlign w:val="center"/>
          </w:tcPr>
          <w:p w14:paraId="4165342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72" w:type="pct"/>
            <w:gridSpan w:val="4"/>
            <w:vAlign w:val="center"/>
          </w:tcPr>
          <w:p w14:paraId="34719D9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83" w:type="pct"/>
            <w:gridSpan w:val="3"/>
            <w:vAlign w:val="center"/>
          </w:tcPr>
          <w:p w14:paraId="5F41FBB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63" w:type="pct"/>
            <w:vAlign w:val="center"/>
          </w:tcPr>
          <w:p w14:paraId="6D4F8F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6A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</w:trPr>
        <w:tc>
          <w:tcPr>
            <w:tcW w:w="5000" w:type="pct"/>
            <w:gridSpan w:val="12"/>
          </w:tcPr>
          <w:p w14:paraId="3CFCE5C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部（学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意见：</w:t>
            </w:r>
          </w:p>
          <w:p w14:paraId="6F5DD0F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2E5398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院长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字）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：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单位盖章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</w:t>
            </w:r>
          </w:p>
          <w:p w14:paraId="12343E31"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月   日</w:t>
            </w:r>
          </w:p>
        </w:tc>
      </w:tr>
    </w:tbl>
    <w:p w14:paraId="1EED946F">
      <w:pPr>
        <w:spacing w:before="120" w:line="360" w:lineRule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087719E"/>
    <w:rsid w:val="0C7E4DB8"/>
    <w:rsid w:val="1F4C3267"/>
    <w:rsid w:val="323135CD"/>
    <w:rsid w:val="38A57896"/>
    <w:rsid w:val="3ED363F6"/>
    <w:rsid w:val="440F6B28"/>
    <w:rsid w:val="4B1C1647"/>
    <w:rsid w:val="4BEB04EE"/>
    <w:rsid w:val="583317B1"/>
    <w:rsid w:val="609C2CDA"/>
    <w:rsid w:val="6EF5364E"/>
    <w:rsid w:val="7C58728C"/>
    <w:rsid w:val="7CE8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254</Characters>
  <Lines>0</Lines>
  <Paragraphs>0</Paragraphs>
  <TotalTime>0</TotalTime>
  <ScaleCrop>false</ScaleCrop>
  <LinksUpToDate>false</LinksUpToDate>
  <CharactersWithSpaces>353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cp:lastPrinted>2024-03-08T02:17:00Z</cp:lastPrinted>
  <dcterms:modified xsi:type="dcterms:W3CDTF">2026-03-04T03:16:21Z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EC0CD25E38794344854B11E38870FCFC_13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